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8FD6" w14:textId="72283437" w:rsidR="00CF1F61" w:rsidRDefault="004E30A0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3642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4F00EB27" wp14:editId="0B68097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30530" cy="532765"/>
            <wp:effectExtent l="0" t="0" r="7620" b="635"/>
            <wp:wrapTight wrapText="bothSides">
              <wp:wrapPolygon edited="0">
                <wp:start x="4779" y="0"/>
                <wp:lineTo x="0" y="10813"/>
                <wp:lineTo x="0" y="20081"/>
                <wp:lineTo x="8602" y="20853"/>
                <wp:lineTo x="12425" y="20853"/>
                <wp:lineTo x="21027" y="20081"/>
                <wp:lineTo x="21027" y="10813"/>
                <wp:lineTo x="18159" y="0"/>
                <wp:lineTo x="4779" y="0"/>
              </wp:wrapPolygon>
            </wp:wrapTight>
            <wp:docPr id="1028" name="Picture 4" descr="Universidade Federal do Ceará – Wikipédia, a enciclopédia livre">
              <a:extLst xmlns:a="http://schemas.openxmlformats.org/drawingml/2006/main">
                <a:ext uri="{FF2B5EF4-FFF2-40B4-BE49-F238E27FC236}">
                  <a16:creationId xmlns:a16="http://schemas.microsoft.com/office/drawing/2014/main" id="{0DBDE24E-957F-AECC-22BE-1A3C023E21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Universidade Federal do Ceará – Wikipédia, a enciclopédia livre">
                      <a:extLst>
                        <a:ext uri="{FF2B5EF4-FFF2-40B4-BE49-F238E27FC236}">
                          <a16:creationId xmlns:a16="http://schemas.microsoft.com/office/drawing/2014/main" id="{0DBDE24E-957F-AECC-22BE-1A3C023E21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14"/>
                    <a:stretch/>
                  </pic:blipFill>
                  <pic:spPr bwMode="auto">
                    <a:xfrm>
                      <a:off x="0" y="0"/>
                      <a:ext cx="43053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F61" w:rsidRPr="00F0713F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3DC15CA0" wp14:editId="19E8B237">
            <wp:simplePos x="0" y="0"/>
            <wp:positionH relativeFrom="margin">
              <wp:posOffset>4901565</wp:posOffset>
            </wp:positionH>
            <wp:positionV relativeFrom="paragraph">
              <wp:posOffset>5080</wp:posOffset>
            </wp:positionV>
            <wp:extent cx="561975" cy="564418"/>
            <wp:effectExtent l="0" t="0" r="0" b="7620"/>
            <wp:wrapNone/>
            <wp:docPr id="9" name="Imagem 8" descr="Uma imagem contendo Ícone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2BD2FE09-8DDE-C6A6-E76E-CF18900264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 descr="Uma imagem contendo Ícone&#10;&#10;Descrição gerada automaticamente">
                      <a:extLst>
                        <a:ext uri="{FF2B5EF4-FFF2-40B4-BE49-F238E27FC236}">
                          <a16:creationId xmlns:a16="http://schemas.microsoft.com/office/drawing/2014/main" id="{2BD2FE09-8DDE-C6A6-E76E-CF18900264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62" cy="56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F61">
        <w:rPr>
          <w:rFonts w:ascii="Times New Roman" w:hAnsi="Times New Roman" w:cs="Times New Roman"/>
          <w:b/>
          <w:bCs/>
        </w:rPr>
        <w:t>Universidade Federal do Ceará</w:t>
      </w:r>
      <w:r w:rsidR="00CF1F61" w:rsidRPr="00F0713F">
        <w:rPr>
          <w:noProof/>
        </w:rPr>
        <w:t xml:space="preserve"> </w:t>
      </w:r>
    </w:p>
    <w:p w14:paraId="3BD6B85E" w14:textId="77777777" w:rsidR="00CF1F61" w:rsidRDefault="00CF1F61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Centro de Ciências Agrárias</w:t>
      </w:r>
    </w:p>
    <w:p w14:paraId="376BCDC2" w14:textId="77777777" w:rsidR="00CF1F61" w:rsidRDefault="00CF1F61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Programa de Pós-Graduação em Engenharia de Pesca</w:t>
      </w:r>
    </w:p>
    <w:p w14:paraId="0751A015" w14:textId="77777777" w:rsidR="00CF1F61" w:rsidRPr="00CF1F61" w:rsidRDefault="00CF1F61" w:rsidP="00CF1F61">
      <w:pPr>
        <w:jc w:val="center"/>
        <w:rPr>
          <w:rFonts w:ascii="Courier New" w:hAnsi="Courier New" w:cs="Courier New"/>
        </w:rPr>
      </w:pPr>
    </w:p>
    <w:p w14:paraId="376CE8E4" w14:textId="77777777" w:rsidR="00F655C9" w:rsidRPr="00F655C9" w:rsidRDefault="00CF1F61" w:rsidP="00F655C9">
      <w:pPr>
        <w:jc w:val="center"/>
        <w:rPr>
          <w:rFonts w:ascii="Times New Roman" w:hAnsi="Times New Roman" w:cs="Times New Roman"/>
          <w:b/>
          <w:bCs/>
        </w:rPr>
      </w:pPr>
      <w:r w:rsidRPr="00F655C9">
        <w:rPr>
          <w:rFonts w:ascii="Times New Roman" w:hAnsi="Times New Roman" w:cs="Times New Roman"/>
          <w:b/>
          <w:bCs/>
        </w:rPr>
        <w:t xml:space="preserve">Formulário: </w:t>
      </w:r>
      <w:r w:rsidR="00F655C9" w:rsidRPr="00F655C9">
        <w:rPr>
          <w:rFonts w:ascii="Times New Roman" w:hAnsi="Times New Roman" w:cs="Times New Roman"/>
          <w:b/>
          <w:bCs/>
        </w:rPr>
        <w:t xml:space="preserve">ITC </w:t>
      </w:r>
      <w:proofErr w:type="spellStart"/>
      <w:r w:rsidR="00F655C9" w:rsidRPr="00F655C9">
        <w:rPr>
          <w:rFonts w:ascii="Times New Roman" w:hAnsi="Times New Roman" w:cs="Times New Roman"/>
          <w:b/>
          <w:bCs/>
        </w:rPr>
        <w:t>Malvern</w:t>
      </w:r>
      <w:proofErr w:type="spellEnd"/>
      <w:r w:rsidR="00F655C9" w:rsidRPr="00F655C9">
        <w:rPr>
          <w:rFonts w:ascii="Times New Roman" w:hAnsi="Times New Roman" w:cs="Times New Roman"/>
          <w:b/>
          <w:bCs/>
        </w:rPr>
        <w:t xml:space="preserve"> (Calorimetria Isotérmica de Titulação)</w:t>
      </w:r>
    </w:p>
    <w:p w14:paraId="319419B4" w14:textId="6FC01830" w:rsidR="00CF1F61" w:rsidRPr="00CF1F61" w:rsidRDefault="00CF1F61" w:rsidP="00F655C9">
      <w:pPr>
        <w:jc w:val="center"/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1. Nome do professor requerente:</w:t>
      </w:r>
      <w:r w:rsidRPr="00CF1F61">
        <w:rPr>
          <w:rFonts w:ascii="Times New Roman" w:hAnsi="Times New Roman" w:cs="Times New Roman"/>
          <w:b/>
          <w:bCs/>
        </w:rPr>
        <w:t>__________________________________________</w:t>
      </w:r>
    </w:p>
    <w:p w14:paraId="19AAE011" w14:textId="77145889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2. Programa de Pós-Graduação (PPG):</w:t>
      </w:r>
      <w:r w:rsidRPr="00CF1F61">
        <w:rPr>
          <w:rFonts w:ascii="Times New Roman" w:hAnsi="Times New Roman" w:cs="Times New Roman"/>
          <w:b/>
          <w:bCs/>
        </w:rPr>
        <w:t>_____________________________________</w:t>
      </w:r>
    </w:p>
    <w:p w14:paraId="4B629F34" w14:textId="22BF9EE1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 xml:space="preserve">3. Tipo de </w:t>
      </w:r>
      <w:r w:rsidR="00F655C9">
        <w:rPr>
          <w:rFonts w:ascii="Times New Roman" w:hAnsi="Times New Roman" w:cs="Times New Roman"/>
          <w:b/>
          <w:bCs/>
        </w:rPr>
        <w:t>análise</w:t>
      </w:r>
      <w:r w:rsidRPr="00CF1F61">
        <w:rPr>
          <w:rFonts w:ascii="Times New Roman" w:hAnsi="Times New Roman" w:cs="Times New Roman"/>
          <w:b/>
          <w:bCs/>
        </w:rPr>
        <w:t>:</w:t>
      </w:r>
    </w:p>
    <w:p w14:paraId="2114B6A7" w14:textId="51B6D256" w:rsid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="00F655C9">
        <w:rPr>
          <w:rFonts w:ascii="Times New Roman" w:hAnsi="Times New Roman" w:cs="Times New Roman"/>
        </w:rPr>
        <w:t>Proteína-ligante</w:t>
      </w:r>
    </w:p>
    <w:p w14:paraId="32AFF0A5" w14:textId="4D2D21BB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Pr="00CF1F61">
        <w:rPr>
          <w:rFonts w:ascii="Times New Roman" w:hAnsi="Times New Roman" w:cs="Times New Roman"/>
        </w:rPr>
        <w:t>P</w:t>
      </w:r>
      <w:r w:rsidR="00F655C9">
        <w:rPr>
          <w:rFonts w:ascii="Times New Roman" w:hAnsi="Times New Roman" w:cs="Times New Roman"/>
        </w:rPr>
        <w:t>roteína-</w:t>
      </w:r>
      <w:r w:rsidR="004E30A0">
        <w:rPr>
          <w:rFonts w:ascii="Times New Roman" w:hAnsi="Times New Roman" w:cs="Times New Roman"/>
        </w:rPr>
        <w:t>proteína</w:t>
      </w:r>
    </w:p>
    <w:p w14:paraId="22AFCAD3" w14:textId="05C55380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Pr="00CF1F61">
        <w:rPr>
          <w:rFonts w:ascii="Times New Roman" w:hAnsi="Times New Roman" w:cs="Times New Roman"/>
        </w:rPr>
        <w:t>Outro (especificar)</w:t>
      </w:r>
      <w:r w:rsidRPr="00CF1F6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___________________________________________________</w:t>
      </w:r>
    </w:p>
    <w:p w14:paraId="4D72CEA0" w14:textId="019AB926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4</w:t>
      </w:r>
      <w:r w:rsidRPr="00CF1F61">
        <w:rPr>
          <w:rFonts w:ascii="Times New Roman" w:hAnsi="Times New Roman" w:cs="Times New Roman"/>
          <w:b/>
          <w:bCs/>
        </w:rPr>
        <w:t xml:space="preserve">. </w:t>
      </w:r>
      <w:r w:rsidR="00716BA9">
        <w:rPr>
          <w:rFonts w:ascii="Times New Roman" w:hAnsi="Times New Roman" w:cs="Times New Roman"/>
          <w:b/>
          <w:bCs/>
        </w:rPr>
        <w:t>Concentração da amostra</w:t>
      </w:r>
      <w:r w:rsidRPr="00CF1F61">
        <w:rPr>
          <w:rFonts w:ascii="Times New Roman" w:hAnsi="Times New Roman" w:cs="Times New Roman"/>
          <w:b/>
          <w:bCs/>
        </w:rPr>
        <w:t>:</w:t>
      </w:r>
      <w:r w:rsidR="00716BA9">
        <w:rPr>
          <w:rFonts w:ascii="Times New Roman" w:hAnsi="Times New Roman" w:cs="Times New Roman"/>
          <w:b/>
          <w:bCs/>
        </w:rPr>
        <w:t xml:space="preserve">_____________________________________________ </w:t>
      </w:r>
    </w:p>
    <w:p w14:paraId="466CE612" w14:textId="7A7C1554" w:rsidR="00CF1F61" w:rsidRDefault="00716BA9" w:rsidP="00CF1F6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CF1F61" w:rsidRPr="00CF1F61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Número de injeções previstas e volumes das injeções</w:t>
      </w:r>
      <w:r w:rsidR="00CF1F61" w:rsidRPr="00CF1F61">
        <w:rPr>
          <w:rFonts w:ascii="Times New Roman" w:hAnsi="Times New Roman" w:cs="Times New Roman"/>
          <w:b/>
          <w:bCs/>
        </w:rPr>
        <w:t>:</w:t>
      </w:r>
    </w:p>
    <w:p w14:paraId="2F49BAC0" w14:textId="2E977391" w:rsidR="00716BA9" w:rsidRDefault="00716BA9" w:rsidP="00CF1F61">
      <w:pPr>
        <w:rPr>
          <w:rFonts w:ascii="Times New Roman" w:hAnsi="Times New Roman" w:cs="Times New Roman"/>
        </w:rPr>
      </w:pPr>
      <w:proofErr w:type="gramStart"/>
      <w:r w:rsidRPr="00716BA9">
        <w:rPr>
          <w:rFonts w:ascii="Times New Roman" w:hAnsi="Times New Roman" w:cs="Times New Roman"/>
        </w:rPr>
        <w:t>(  )</w:t>
      </w:r>
      <w:proofErr w:type="gramEnd"/>
      <w:r>
        <w:rPr>
          <w:rFonts w:ascii="Times New Roman" w:hAnsi="Times New Roman" w:cs="Times New Roman"/>
        </w:rPr>
        <w:t xml:space="preserve"> 11 injeções de 3 </w:t>
      </w:r>
      <w:proofErr w:type="spellStart"/>
      <w:r>
        <w:rPr>
          <w:rFonts w:ascii="Times New Roman" w:hAnsi="Times New Roman" w:cs="Times New Roman"/>
        </w:rPr>
        <w:t>μL</w:t>
      </w:r>
      <w:proofErr w:type="spellEnd"/>
    </w:p>
    <w:p w14:paraId="49731465" w14:textId="07011E73" w:rsidR="00716BA9" w:rsidRDefault="00716BA9" w:rsidP="00CF1F6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 )</w:t>
      </w:r>
      <w:proofErr w:type="gramEnd"/>
      <w:r>
        <w:rPr>
          <w:rFonts w:ascii="Times New Roman" w:hAnsi="Times New Roman" w:cs="Times New Roman"/>
        </w:rPr>
        <w:t xml:space="preserve"> 19 injeções de 2 </w:t>
      </w:r>
      <w:proofErr w:type="spellStart"/>
      <w:r>
        <w:rPr>
          <w:rFonts w:ascii="Times New Roman" w:hAnsi="Times New Roman" w:cs="Times New Roman"/>
        </w:rPr>
        <w:t>μL</w:t>
      </w:r>
      <w:proofErr w:type="spellEnd"/>
    </w:p>
    <w:p w14:paraId="19BF2413" w14:textId="5B5F2249" w:rsidR="00716BA9" w:rsidRPr="00716BA9" w:rsidRDefault="00716BA9" w:rsidP="00CF1F6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 )</w:t>
      </w:r>
      <w:proofErr w:type="gramEnd"/>
      <w:r>
        <w:rPr>
          <w:rFonts w:ascii="Times New Roman" w:hAnsi="Times New Roman" w:cs="Times New Roman"/>
        </w:rPr>
        <w:t xml:space="preserve"> Outro (especificar):___________________________________________________</w:t>
      </w:r>
    </w:p>
    <w:p w14:paraId="6A2069F8" w14:textId="6BB32E19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25C941" wp14:editId="7B5190E1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5372100" cy="1404620"/>
                <wp:effectExtent l="0" t="0" r="19050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B60C" w14:textId="7AB78CFC" w:rsidR="00CF1F61" w:rsidRDefault="00CF1F61"/>
                          <w:p w14:paraId="54773C72" w14:textId="77777777" w:rsidR="00CF1F61" w:rsidRDefault="00CF1F61"/>
                          <w:p w14:paraId="42B47DDA" w14:textId="77777777" w:rsidR="00CF1F61" w:rsidRDefault="00CF1F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5C9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1.8pt;margin-top:24.4pt;width:42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">
                <v:textbox style="mso-fit-shape-to-text:t">
                  <w:txbxContent>
                    <w:p w14:paraId="0070B60C" w14:textId="7AB78CFC" w:rsidR="00CF1F61" w:rsidRDefault="00CF1F61"/>
                    <w:p w14:paraId="54773C72" w14:textId="77777777" w:rsidR="00CF1F61" w:rsidRDefault="00CF1F61"/>
                    <w:p w14:paraId="42B47DDA" w14:textId="77777777" w:rsidR="00CF1F61" w:rsidRDefault="00CF1F61"/>
                  </w:txbxContent>
                </v:textbox>
                <w10:wrap type="square" anchorx="margin"/>
              </v:shape>
            </w:pict>
          </mc:Fallback>
        </mc:AlternateContent>
      </w:r>
      <w:r w:rsidRPr="00CF1F61">
        <w:rPr>
          <w:rFonts w:ascii="Times New Roman" w:hAnsi="Times New Roman" w:cs="Times New Roman"/>
          <w:b/>
          <w:bCs/>
        </w:rPr>
        <w:t>6</w:t>
      </w:r>
      <w:r w:rsidRPr="00CF1F61">
        <w:rPr>
          <w:rFonts w:ascii="Times New Roman" w:hAnsi="Times New Roman" w:cs="Times New Roman"/>
          <w:b/>
          <w:bCs/>
        </w:rPr>
        <w:t xml:space="preserve">. Tampões utilizados (especificar pH, concentração de </w:t>
      </w:r>
      <w:proofErr w:type="gramStart"/>
      <w:r w:rsidRPr="00CF1F61">
        <w:rPr>
          <w:rFonts w:ascii="Times New Roman" w:hAnsi="Times New Roman" w:cs="Times New Roman"/>
          <w:b/>
          <w:bCs/>
        </w:rPr>
        <w:t>sal, etc.</w:t>
      </w:r>
      <w:proofErr w:type="gramEnd"/>
      <w:r w:rsidRPr="00CF1F61">
        <w:rPr>
          <w:rFonts w:ascii="Times New Roman" w:hAnsi="Times New Roman" w:cs="Times New Roman"/>
          <w:b/>
          <w:bCs/>
        </w:rPr>
        <w:t>):</w:t>
      </w:r>
    </w:p>
    <w:p w14:paraId="788E4AB9" w14:textId="0222377E" w:rsidR="00CF1F61" w:rsidRPr="004E30A0" w:rsidRDefault="00CF1F61" w:rsidP="00CF1F61">
      <w:pPr>
        <w:rPr>
          <w:rFonts w:ascii="Times New Roman" w:hAnsi="Times New Roman" w:cs="Times New Roman"/>
          <w:b/>
          <w:bCs/>
        </w:rPr>
      </w:pPr>
      <w:r w:rsidRPr="004E30A0">
        <w:rPr>
          <w:rFonts w:ascii="Times New Roman" w:hAnsi="Times New Roman" w:cs="Times New Roman"/>
          <w:b/>
          <w:bCs/>
        </w:rPr>
        <w:t>7</w:t>
      </w:r>
      <w:r w:rsidRPr="004E30A0">
        <w:rPr>
          <w:rFonts w:ascii="Times New Roman" w:hAnsi="Times New Roman" w:cs="Times New Roman"/>
          <w:b/>
          <w:bCs/>
        </w:rPr>
        <w:t>. Necessidade de uso contínuo (ex.: quantos dias de uso):</w:t>
      </w:r>
    </w:p>
    <w:p w14:paraId="20701E8B" w14:textId="44BA622E" w:rsidR="00CF1F61" w:rsidRPr="00CF1F61" w:rsidRDefault="00CF1F61" w:rsidP="00CF1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2CD3925B" w14:textId="4E2FBBBE" w:rsidR="00CF1F61" w:rsidRPr="004E30A0" w:rsidRDefault="004E30A0" w:rsidP="00CF1F61">
      <w:pPr>
        <w:rPr>
          <w:rFonts w:ascii="Times New Roman" w:hAnsi="Times New Roman" w:cs="Times New Roman"/>
          <w:b/>
          <w:bCs/>
        </w:rPr>
      </w:pPr>
      <w:r w:rsidRPr="004E30A0">
        <w:rPr>
          <w:rFonts w:ascii="Times New Roman" w:hAnsi="Times New Roman" w:cs="Times New Roman"/>
          <w:b/>
          <w:bCs/>
        </w:rPr>
        <w:t>8</w:t>
      </w:r>
      <w:r w:rsidR="00CF1F61" w:rsidRPr="004E30A0">
        <w:rPr>
          <w:rFonts w:ascii="Times New Roman" w:hAnsi="Times New Roman" w:cs="Times New Roman"/>
          <w:b/>
          <w:bCs/>
        </w:rPr>
        <w:t>. Comentários adicionais (</w:t>
      </w:r>
      <w:r w:rsidR="00CF1F61" w:rsidRPr="004E30A0">
        <w:rPr>
          <w:rFonts w:ascii="Times New Roman" w:hAnsi="Times New Roman" w:cs="Times New Roman"/>
          <w:b/>
          <w:bCs/>
        </w:rPr>
        <w:t>Especificar o tipo de experimento em detalhes</w:t>
      </w:r>
      <w:r w:rsidR="00CF1F61" w:rsidRPr="004E30A0">
        <w:rPr>
          <w:rFonts w:ascii="Times New Roman" w:hAnsi="Times New Roman" w:cs="Times New Roman"/>
          <w:b/>
          <w:bCs/>
        </w:rPr>
        <w:t>):</w:t>
      </w:r>
      <w:r w:rsidR="00CF1F61" w:rsidRPr="004E30A0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B64637" wp14:editId="51B079D5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5372100" cy="1404620"/>
                <wp:effectExtent l="0" t="0" r="19050" b="27940"/>
                <wp:wrapSquare wrapText="bothSides"/>
                <wp:docPr id="3332423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79DC" w14:textId="77777777" w:rsidR="00CF1F61" w:rsidRDefault="00CF1F61" w:rsidP="00CF1F61"/>
                          <w:p w14:paraId="3329CDBB" w14:textId="77777777" w:rsidR="00CF1F61" w:rsidRDefault="00CF1F61" w:rsidP="00CF1F61"/>
                          <w:p w14:paraId="65C64C7B" w14:textId="77777777" w:rsidR="00CF1F61" w:rsidRDefault="00CF1F61" w:rsidP="00CF1F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64637" id="_x0000_s1027" type="#_x0000_t202" style="position:absolute;margin-left:0;margin-top:27.6pt;width:42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">
                <v:textbox style="mso-fit-shape-to-text:t">
                  <w:txbxContent>
                    <w:p w14:paraId="4BA279DC" w14:textId="77777777" w:rsidR="00CF1F61" w:rsidRDefault="00CF1F61" w:rsidP="00CF1F61"/>
                    <w:p w14:paraId="3329CDBB" w14:textId="77777777" w:rsidR="00CF1F61" w:rsidRDefault="00CF1F61" w:rsidP="00CF1F61"/>
                    <w:p w14:paraId="65C64C7B" w14:textId="77777777" w:rsidR="00CF1F61" w:rsidRDefault="00CF1F61" w:rsidP="00CF1F6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F1F61" w:rsidRPr="004E3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34017"/>
    <w:multiLevelType w:val="multilevel"/>
    <w:tmpl w:val="D3D2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51DE4"/>
    <w:multiLevelType w:val="multilevel"/>
    <w:tmpl w:val="C078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25511"/>
    <w:multiLevelType w:val="multilevel"/>
    <w:tmpl w:val="57CE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360756">
    <w:abstractNumId w:val="1"/>
  </w:num>
  <w:num w:numId="2" w16cid:durableId="1819955694">
    <w:abstractNumId w:val="0"/>
  </w:num>
  <w:num w:numId="3" w16cid:durableId="1601176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61"/>
    <w:rsid w:val="004E30A0"/>
    <w:rsid w:val="006A1B7F"/>
    <w:rsid w:val="00716BA9"/>
    <w:rsid w:val="00CF1F61"/>
    <w:rsid w:val="00F6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F0FC"/>
  <w15:chartTrackingRefBased/>
  <w15:docId w15:val="{47437030-7267-474B-88EA-50C6BBF8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1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F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F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F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F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F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F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F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F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F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F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2024-09-03T20:22:00Z</dcterms:created>
  <dcterms:modified xsi:type="dcterms:W3CDTF">2024-09-03T20:22:00Z</dcterms:modified>
</cp:coreProperties>
</file>